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第三方</w:t>
      </w:r>
      <w:r>
        <w:rPr>
          <w:rFonts w:hint="eastAsia"/>
          <w:b/>
          <w:bCs/>
          <w:sz w:val="28"/>
          <w:szCs w:val="28"/>
          <w:lang w:val="en-US" w:eastAsia="zh-CN"/>
        </w:rPr>
        <w:t>对外提供</w:t>
      </w:r>
      <w:r>
        <w:rPr>
          <w:rFonts w:hint="eastAsia"/>
          <w:b/>
          <w:bCs/>
          <w:sz w:val="28"/>
          <w:szCs w:val="28"/>
        </w:rPr>
        <w:t>个人信息清单</w:t>
      </w:r>
      <w:bookmarkStart w:id="0" w:name="_GoBack"/>
      <w:bookmarkEnd w:id="0"/>
    </w:p>
    <w:p>
      <w:pPr>
        <w:rPr>
          <w:b/>
          <w:bCs/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tbl>
      <w:tblPr>
        <w:tblStyle w:val="7"/>
        <w:tblW w:w="825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975"/>
        <w:gridCol w:w="957"/>
        <w:gridCol w:w="2431"/>
        <w:gridCol w:w="2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合作方名称</w:t>
            </w:r>
          </w:p>
        </w:tc>
        <w:tc>
          <w:tcPr>
            <w:tcW w:w="975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共享目的</w:t>
            </w:r>
          </w:p>
        </w:tc>
        <w:tc>
          <w:tcPr>
            <w:tcW w:w="957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共享场景</w:t>
            </w:r>
          </w:p>
        </w:tc>
        <w:tc>
          <w:tcPr>
            <w:tcW w:w="2431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个人信息</w:t>
            </w:r>
          </w:p>
        </w:tc>
        <w:tc>
          <w:tcPr>
            <w:tcW w:w="2275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提供方式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清算组织</w:t>
            </w:r>
          </w:p>
        </w:tc>
        <w:tc>
          <w:tcPr>
            <w:tcW w:w="975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实名验证</w:t>
            </w:r>
          </w:p>
        </w:tc>
        <w:tc>
          <w:tcPr>
            <w:tcW w:w="957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支付账户注册</w:t>
            </w:r>
          </w:p>
        </w:tc>
        <w:tc>
          <w:tcPr>
            <w:tcW w:w="2431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姓名、卡号、银行预留手机号</w:t>
            </w:r>
          </w:p>
        </w:tc>
        <w:tc>
          <w:tcPr>
            <w:tcW w:w="2275" w:type="dxa"/>
          </w:tcPr>
          <w:p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后台接口传输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通信运营商</w:t>
            </w:r>
          </w:p>
        </w:tc>
        <w:tc>
          <w:tcPr>
            <w:tcW w:w="975" w:type="dxa"/>
          </w:tcPr>
          <w:p>
            <w:pP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实名验证</w:t>
            </w:r>
          </w:p>
        </w:tc>
        <w:tc>
          <w:tcPr>
            <w:tcW w:w="957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身份验证</w:t>
            </w:r>
          </w:p>
        </w:tc>
        <w:tc>
          <w:tcPr>
            <w:tcW w:w="2431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姓名、身份证号、手机号</w:t>
            </w:r>
          </w:p>
        </w:tc>
        <w:tc>
          <w:tcPr>
            <w:tcW w:w="2275" w:type="dxa"/>
          </w:tcPr>
          <w:p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后台接口传输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北京中盾安信科技发展有限公司</w:t>
            </w:r>
          </w:p>
        </w:tc>
        <w:tc>
          <w:tcPr>
            <w:tcW w:w="975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实名验证</w:t>
            </w:r>
          </w:p>
        </w:tc>
        <w:tc>
          <w:tcPr>
            <w:tcW w:w="957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身份验证</w:t>
            </w:r>
          </w:p>
        </w:tc>
        <w:tc>
          <w:tcPr>
            <w:tcW w:w="2431" w:type="dxa"/>
          </w:tcPr>
          <w:p>
            <w:pPr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姓名、身份证号</w:t>
            </w:r>
          </w:p>
        </w:tc>
        <w:tc>
          <w:tcPr>
            <w:tcW w:w="2275" w:type="dxa"/>
          </w:tcPr>
          <w:p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后台接口传输</w:t>
            </w:r>
          </w:p>
        </w:tc>
      </w:tr>
    </w:tbl>
    <w:p>
      <w:pPr>
        <w:rPr>
          <w:b/>
          <w:bCs/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F95"/>
    <w:rsid w:val="00082434"/>
    <w:rsid w:val="000852FB"/>
    <w:rsid w:val="000D0F95"/>
    <w:rsid w:val="001100DA"/>
    <w:rsid w:val="00144ABB"/>
    <w:rsid w:val="00215F11"/>
    <w:rsid w:val="00235833"/>
    <w:rsid w:val="00260A27"/>
    <w:rsid w:val="002D3983"/>
    <w:rsid w:val="002E0CFB"/>
    <w:rsid w:val="003153B0"/>
    <w:rsid w:val="0033289D"/>
    <w:rsid w:val="003604F6"/>
    <w:rsid w:val="004363CD"/>
    <w:rsid w:val="00472852"/>
    <w:rsid w:val="004A53CA"/>
    <w:rsid w:val="00534304"/>
    <w:rsid w:val="006E00D5"/>
    <w:rsid w:val="006E5076"/>
    <w:rsid w:val="007B60F0"/>
    <w:rsid w:val="007C26BB"/>
    <w:rsid w:val="007C6C7F"/>
    <w:rsid w:val="00804059"/>
    <w:rsid w:val="008D6118"/>
    <w:rsid w:val="009A1067"/>
    <w:rsid w:val="00A40C12"/>
    <w:rsid w:val="00AA0E0E"/>
    <w:rsid w:val="00B205B4"/>
    <w:rsid w:val="00B2773E"/>
    <w:rsid w:val="00BA2173"/>
    <w:rsid w:val="00DF3B1B"/>
    <w:rsid w:val="00F9541F"/>
    <w:rsid w:val="02E14C48"/>
    <w:rsid w:val="047B6F67"/>
    <w:rsid w:val="082E2BFB"/>
    <w:rsid w:val="0E752FC5"/>
    <w:rsid w:val="12116837"/>
    <w:rsid w:val="1BB918A1"/>
    <w:rsid w:val="1DE4132E"/>
    <w:rsid w:val="1EA72655"/>
    <w:rsid w:val="20A5211B"/>
    <w:rsid w:val="20CA48D9"/>
    <w:rsid w:val="23305048"/>
    <w:rsid w:val="383F74AC"/>
    <w:rsid w:val="3A912F4C"/>
    <w:rsid w:val="45C7113D"/>
    <w:rsid w:val="4E4243F2"/>
    <w:rsid w:val="4FEA6D2C"/>
    <w:rsid w:val="52C55B4C"/>
    <w:rsid w:val="54DA6B45"/>
    <w:rsid w:val="57A9565E"/>
    <w:rsid w:val="589F26F3"/>
    <w:rsid w:val="644C4E9D"/>
    <w:rsid w:val="67644D72"/>
    <w:rsid w:val="6A017EF7"/>
    <w:rsid w:val="6E437F76"/>
    <w:rsid w:val="70EF55D6"/>
    <w:rsid w:val="73E26DF6"/>
    <w:rsid w:val="743F2B6A"/>
    <w:rsid w:val="7C2D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qFormat/>
    <w:uiPriority w:val="99"/>
    <w:pPr>
      <w:jc w:val="left"/>
    </w:p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批注文字 字符"/>
    <w:basedOn w:val="8"/>
    <w:link w:val="2"/>
    <w:qFormat/>
    <w:uiPriority w:val="99"/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</w:rPr>
  </w:style>
  <w:style w:type="character" w:customStyle="1" w:styleId="14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6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325</Characters>
  <Lines>2</Lines>
  <Paragraphs>1</Paragraphs>
  <TotalTime>285</TotalTime>
  <ScaleCrop>false</ScaleCrop>
  <LinksUpToDate>false</LinksUpToDate>
  <CharactersWithSpaces>380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2022-10-12T06:41:00Z</dcterms:created>
  <dc:creator>JT&amp;N</dc:creator>
  <cp:lastModifiedBy>王丽</cp:lastModifiedBy>
  <dcterms:modified xsi:type="dcterms:W3CDTF">2024-10-09T05:57:28Z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E05A46236AAA4503B013268D64E66D15</vt:lpwstr>
  </property>
</Properties>
</file>